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67A28">
        <w:rPr>
          <w:b/>
          <w:sz w:val="26"/>
          <w:szCs w:val="26"/>
        </w:rPr>
        <w:t>30</w:t>
      </w:r>
      <w:r w:rsidR="009C1D5F" w:rsidRPr="009C1D5F">
        <w:rPr>
          <w:b/>
          <w:sz w:val="26"/>
          <w:szCs w:val="26"/>
        </w:rPr>
        <w:t xml:space="preserve"> июля</w:t>
      </w:r>
      <w:r w:rsidR="00443E5F" w:rsidRPr="009C1D5F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1E4D62">
        <w:rPr>
          <w:b/>
          <w:sz w:val="26"/>
          <w:szCs w:val="26"/>
        </w:rPr>
        <w:t>9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Default="00CC60FB" w:rsidP="00D67A28">
            <w:pPr>
              <w:spacing w:line="360" w:lineRule="auto"/>
              <w:ind w:firstLine="720"/>
              <w:jc w:val="both"/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>на</w:t>
            </w:r>
            <w:r w:rsidR="00912D34">
              <w:t xml:space="preserve"> поставку </w:t>
            </w:r>
            <w:r w:rsidR="00D67A28" w:rsidRPr="00E87420">
              <w:rPr>
                <w:b/>
                <w:szCs w:val="28"/>
              </w:rPr>
              <w:t>реагентов для водоблока УПМ III группы (цех № 4), реагентов для водоблока ГОБ (цех № 4), реагентов для обработки ГВС (цех № 17)</w:t>
            </w:r>
            <w:r w:rsidR="009C1D5F" w:rsidRPr="00912D34">
              <w:t xml:space="preserve"> </w:t>
            </w:r>
            <w:r w:rsidRPr="00912D34">
              <w:t>(ПДО №</w:t>
            </w:r>
            <w:r w:rsidR="00E20128">
              <w:t>76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C1D5F">
              <w:t>9</w:t>
            </w:r>
            <w:r w:rsidRPr="00912D34">
              <w:t>).</w:t>
            </w:r>
          </w:p>
          <w:p w:rsidR="00D67A28" w:rsidRPr="00620C62" w:rsidRDefault="00D67A28" w:rsidP="00E20128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D67A28">
            <w:pPr>
              <w:spacing w:before="120" w:after="120" w:line="360" w:lineRule="auto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67A28" w:rsidRPr="00E87420">
              <w:rPr>
                <w:b/>
                <w:szCs w:val="28"/>
              </w:rPr>
              <w:t>реагентов для водоблока УПМ III группы (цех № 4), реагентов для водоблока ГОБ (цех № 4), реагентов для обработки ГВС (цех № 17)</w:t>
            </w:r>
            <w:r w:rsidR="009C1D5F" w:rsidRPr="009C1D5F">
              <w:t xml:space="preserve"> (ПДО №</w:t>
            </w:r>
            <w:r w:rsidR="00D67A28">
              <w:t>76</w:t>
            </w:r>
            <w:r w:rsidR="009C1D5F" w:rsidRPr="009C1D5F">
              <w:t>-СС-2019).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76EE" w:rsidRPr="00D67A28" w:rsidRDefault="00C007EA" w:rsidP="00D67A28">
            <w:pPr>
              <w:pStyle w:val="ad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D67A28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67A28" w:rsidRPr="00D67A28">
              <w:rPr>
                <w:rFonts w:ascii="Times New Roman" w:hAnsi="Times New Roman"/>
                <w:b/>
                <w:sz w:val="24"/>
                <w:szCs w:val="24"/>
              </w:rPr>
              <w:t>реагентов для водоблока УПМ III группы (цех № 4), реагентов для водоблока ГОБ (цех № 4), реагентов для обработки ГВС (цех № 17)</w:t>
            </w:r>
            <w:r w:rsidR="009C1D5F" w:rsidRPr="00D67A28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D67A28">
              <w:rPr>
                <w:rFonts w:ascii="Times New Roman" w:hAnsi="Times New Roman"/>
                <w:sz w:val="24"/>
                <w:szCs w:val="24"/>
              </w:rPr>
              <w:t>76</w:t>
            </w:r>
            <w:r w:rsidR="009C1D5F" w:rsidRPr="00D67A28">
              <w:rPr>
                <w:rFonts w:ascii="Times New Roman" w:hAnsi="Times New Roman"/>
                <w:sz w:val="24"/>
                <w:szCs w:val="24"/>
              </w:rPr>
              <w:t xml:space="preserve">-СС-2019) </w:t>
            </w:r>
            <w:r w:rsidR="00CC60FB" w:rsidRPr="00D67A28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 w:rsidRPr="00D67A28">
              <w:rPr>
                <w:rFonts w:ascii="Times New Roman" w:hAnsi="Times New Roman"/>
                <w:sz w:val="24"/>
                <w:szCs w:val="24"/>
              </w:rPr>
              <w:t>ь</w:t>
            </w:r>
            <w:r w:rsidR="00D67A28" w:rsidRPr="00D67A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7A28" w:rsidRPr="00D67A28" w:rsidRDefault="00D67A28" w:rsidP="00D67A28">
            <w:pPr>
              <w:pStyle w:val="ad"/>
              <w:numPr>
                <w:ilvl w:val="0"/>
                <w:numId w:val="14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28">
              <w:rPr>
                <w:rFonts w:ascii="Times New Roman" w:hAnsi="Times New Roman"/>
                <w:sz w:val="24"/>
                <w:szCs w:val="24"/>
              </w:rPr>
              <w:t>Лот №1: ООО «Гидротехинжиниринг»</w:t>
            </w:r>
          </w:p>
          <w:p w:rsidR="00D67A28" w:rsidRPr="00D67A28" w:rsidRDefault="00D67A28" w:rsidP="00D67A28">
            <w:pPr>
              <w:pStyle w:val="ad"/>
              <w:numPr>
                <w:ilvl w:val="0"/>
                <w:numId w:val="14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28">
              <w:rPr>
                <w:rFonts w:ascii="Times New Roman" w:hAnsi="Times New Roman"/>
                <w:sz w:val="24"/>
                <w:szCs w:val="24"/>
              </w:rPr>
              <w:t>Лот №2: ООО «Гидротехинжиниринг»</w:t>
            </w:r>
          </w:p>
          <w:p w:rsidR="0027590D" w:rsidRPr="00D67A28" w:rsidRDefault="00D67A28" w:rsidP="00D67A28">
            <w:pPr>
              <w:pStyle w:val="ad"/>
              <w:numPr>
                <w:ilvl w:val="0"/>
                <w:numId w:val="14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28">
              <w:rPr>
                <w:rFonts w:ascii="Times New Roman" w:hAnsi="Times New Roman"/>
                <w:sz w:val="24"/>
                <w:szCs w:val="24"/>
              </w:rPr>
              <w:t>Лот №3</w:t>
            </w:r>
            <w:r w:rsidRPr="00D67A28">
              <w:rPr>
                <w:rFonts w:ascii="Times New Roman" w:hAnsi="Times New Roman"/>
                <w:sz w:val="24"/>
                <w:szCs w:val="24"/>
              </w:rPr>
              <w:t xml:space="preserve"> –признать несостоявшимся</w:t>
            </w:r>
            <w:r>
              <w:rPr>
                <w:b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D3" w:rsidRDefault="00E87DD3">
      <w:r>
        <w:separator/>
      </w:r>
    </w:p>
  </w:endnote>
  <w:endnote w:type="continuationSeparator" w:id="0">
    <w:p w:rsidR="00E87DD3" w:rsidRDefault="00E8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D3" w:rsidRDefault="00E87DD3">
      <w:r>
        <w:separator/>
      </w:r>
    </w:p>
  </w:footnote>
  <w:footnote w:type="continuationSeparator" w:id="0">
    <w:p w:rsidR="00E87DD3" w:rsidRDefault="00E8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25D2"/>
    <w:multiLevelType w:val="hybridMultilevel"/>
    <w:tmpl w:val="4DBC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13FC0"/>
    <w:rsid w:val="00923470"/>
    <w:rsid w:val="009B0926"/>
    <w:rsid w:val="009C1D5F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67A28"/>
    <w:rsid w:val="00E20128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A3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30</cp:revision>
  <cp:lastPrinted>2014-10-02T07:48:00Z</cp:lastPrinted>
  <dcterms:created xsi:type="dcterms:W3CDTF">2014-10-02T08:02:00Z</dcterms:created>
  <dcterms:modified xsi:type="dcterms:W3CDTF">2019-08-02T08:51:00Z</dcterms:modified>
</cp:coreProperties>
</file>